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C79" w:rsidRPr="00923C79" w:rsidRDefault="00923C79" w:rsidP="00923C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C79">
        <w:rPr>
          <w:rFonts w:ascii="Times New Roman" w:hAnsi="Times New Roman" w:cs="Times New Roman"/>
          <w:b/>
          <w:sz w:val="24"/>
          <w:szCs w:val="24"/>
        </w:rPr>
        <w:t xml:space="preserve">Общественное движение и культурная жизнь Енисейской губернии </w:t>
      </w:r>
    </w:p>
    <w:p w:rsidR="00923C79" w:rsidRDefault="00923C79" w:rsidP="00FE4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C79">
        <w:rPr>
          <w:rFonts w:ascii="Times New Roman" w:hAnsi="Times New Roman" w:cs="Times New Roman"/>
          <w:b/>
          <w:sz w:val="24"/>
          <w:szCs w:val="24"/>
        </w:rPr>
        <w:t xml:space="preserve">в 20-60-е годы </w:t>
      </w:r>
      <w:r w:rsidRPr="00923C79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23C79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C7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Сколько декабристов побывали в разное время в ссылке в Енисейской губернии?</w:t>
      </w: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Какой характер носила деятельность декабристов в Сибири?</w:t>
      </w: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Чем занимались декабристы в ссылке?</w:t>
      </w: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Какие изменения произошли</w:t>
      </w:r>
      <w:r w:rsidR="002C71EC" w:rsidRPr="002C71EC">
        <w:rPr>
          <w:rFonts w:ascii="Times New Roman" w:hAnsi="Times New Roman" w:cs="Times New Roman"/>
          <w:sz w:val="24"/>
          <w:szCs w:val="24"/>
        </w:rPr>
        <w:t xml:space="preserve"> </w:t>
      </w:r>
      <w:r w:rsidR="002C71EC">
        <w:rPr>
          <w:rFonts w:ascii="Times New Roman" w:hAnsi="Times New Roman" w:cs="Times New Roman"/>
          <w:sz w:val="24"/>
          <w:szCs w:val="24"/>
        </w:rPr>
        <w:t>в повседневной жизни горожан,</w:t>
      </w:r>
      <w:r>
        <w:rPr>
          <w:rFonts w:ascii="Times New Roman" w:hAnsi="Times New Roman" w:cs="Times New Roman"/>
          <w:sz w:val="24"/>
          <w:szCs w:val="24"/>
        </w:rPr>
        <w:t xml:space="preserve"> начиная с 30-х годов</w:t>
      </w:r>
      <w:r w:rsidRPr="00923C79">
        <w:rPr>
          <w:rFonts w:ascii="Times New Roman" w:hAnsi="Times New Roman" w:cs="Times New Roman"/>
          <w:sz w:val="24"/>
          <w:szCs w:val="24"/>
        </w:rPr>
        <w:t xml:space="preserve"> </w:t>
      </w:r>
      <w:r w:rsidRPr="00923C7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23C79">
        <w:rPr>
          <w:rFonts w:ascii="Times New Roman" w:hAnsi="Times New Roman" w:cs="Times New Roman"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sz w:val="24"/>
          <w:szCs w:val="24"/>
        </w:rPr>
        <w:t>?</w:t>
      </w:r>
      <w:r w:rsidR="002C71EC">
        <w:rPr>
          <w:rFonts w:ascii="Times New Roman" w:hAnsi="Times New Roman" w:cs="Times New Roman"/>
          <w:sz w:val="24"/>
          <w:szCs w:val="24"/>
        </w:rPr>
        <w:t xml:space="preserve"> Какие новые развлечения</w:t>
      </w:r>
      <w:r w:rsidR="00FE47EB" w:rsidRPr="00FE47EB">
        <w:rPr>
          <w:rFonts w:ascii="Times New Roman" w:hAnsi="Times New Roman" w:cs="Times New Roman"/>
          <w:sz w:val="24"/>
          <w:szCs w:val="24"/>
        </w:rPr>
        <w:t xml:space="preserve"> </w:t>
      </w:r>
      <w:r w:rsidR="00FE47EB">
        <w:rPr>
          <w:rFonts w:ascii="Times New Roman" w:hAnsi="Times New Roman" w:cs="Times New Roman"/>
          <w:sz w:val="24"/>
          <w:szCs w:val="24"/>
        </w:rPr>
        <w:t>появились</w:t>
      </w:r>
      <w:r w:rsidR="002C71EC">
        <w:rPr>
          <w:rFonts w:ascii="Times New Roman" w:hAnsi="Times New Roman" w:cs="Times New Roman"/>
          <w:sz w:val="24"/>
          <w:szCs w:val="24"/>
        </w:rPr>
        <w:t>?</w:t>
      </w: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 назывался один из первых литературных журналов Сибири, выпущенный к 200 –летию Красноярска?</w:t>
      </w: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Когда и на чьи деньги была построена каменная часовня Святой Параскевы Пятницы?</w:t>
      </w: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2C71EC">
        <w:rPr>
          <w:rFonts w:ascii="Times New Roman" w:hAnsi="Times New Roman" w:cs="Times New Roman"/>
          <w:sz w:val="24"/>
          <w:szCs w:val="24"/>
        </w:rPr>
        <w:t>Какой вклад в развитие культуры в Красноярске внес декабрист В.Л. Давыдов и его жена?</w:t>
      </w:r>
    </w:p>
    <w:p w:rsidR="002C71EC" w:rsidRDefault="002C71EC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1EC" w:rsidRDefault="002C71EC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Сколько врачей насчитывалось в Красноярске в 40-е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C7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 К каким способам лечения чаще всего прибегали жители Енисейской губернии?</w:t>
      </w:r>
    </w:p>
    <w:p w:rsidR="002C71EC" w:rsidRDefault="002C71EC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1EC" w:rsidRDefault="002C71EC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Каков был уровень грамотности среди простых тружеников?</w:t>
      </w:r>
    </w:p>
    <w:p w:rsidR="002C71EC" w:rsidRDefault="002C71EC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1EC" w:rsidRPr="002C71EC" w:rsidRDefault="002C71EC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47745E">
        <w:rPr>
          <w:rFonts w:ascii="Times New Roman" w:hAnsi="Times New Roman" w:cs="Times New Roman"/>
          <w:sz w:val="24"/>
          <w:szCs w:val="24"/>
        </w:rPr>
        <w:t>Прочитайте текст воспоминаний о сибиряках на страницах 135 – 136 (мелким шрифтом). Каковы особенности сибирского характера называет автор воспоминаний?</w:t>
      </w:r>
    </w:p>
    <w:p w:rsidR="00FE47EB" w:rsidRDefault="00FE47EB" w:rsidP="00FE4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0595" w:rsidRDefault="00EE0595" w:rsidP="00FE4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7EB" w:rsidRPr="00923C79" w:rsidRDefault="00FE47EB" w:rsidP="00FE4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23C79">
        <w:rPr>
          <w:rFonts w:ascii="Times New Roman" w:hAnsi="Times New Roman" w:cs="Times New Roman"/>
          <w:b/>
          <w:sz w:val="24"/>
          <w:szCs w:val="24"/>
        </w:rPr>
        <w:t xml:space="preserve">Общественное движение и культурная жизнь Енисейской губернии </w:t>
      </w:r>
    </w:p>
    <w:p w:rsidR="00FE47EB" w:rsidRDefault="00FE47EB" w:rsidP="00FE47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C79">
        <w:rPr>
          <w:rFonts w:ascii="Times New Roman" w:hAnsi="Times New Roman" w:cs="Times New Roman"/>
          <w:b/>
          <w:sz w:val="24"/>
          <w:szCs w:val="24"/>
        </w:rPr>
        <w:t xml:space="preserve">в 20-60-е годы </w:t>
      </w:r>
      <w:r w:rsidRPr="00923C79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923C79">
        <w:rPr>
          <w:rFonts w:ascii="Times New Roman" w:hAnsi="Times New Roman" w:cs="Times New Roman"/>
          <w:b/>
          <w:sz w:val="24"/>
          <w:szCs w:val="24"/>
        </w:rPr>
        <w:t xml:space="preserve"> века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C7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Сколько декабристов побывали в разное время в ссылке в Енисейской губернии?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Какой характер носила деятельность декабристов в Сибири?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Чем занимались декабристы в ссылке?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Какие изменения произошли</w:t>
      </w:r>
      <w:r w:rsidRPr="002C7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повседневной жизни горожан, начиная с 30-х годов</w:t>
      </w:r>
      <w:r w:rsidRPr="00923C79">
        <w:rPr>
          <w:rFonts w:ascii="Times New Roman" w:hAnsi="Times New Roman" w:cs="Times New Roman"/>
          <w:sz w:val="24"/>
          <w:szCs w:val="24"/>
        </w:rPr>
        <w:t xml:space="preserve"> </w:t>
      </w:r>
      <w:r w:rsidRPr="00923C79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923C79">
        <w:rPr>
          <w:rFonts w:ascii="Times New Roman" w:hAnsi="Times New Roman" w:cs="Times New Roman"/>
          <w:sz w:val="24"/>
          <w:szCs w:val="24"/>
        </w:rPr>
        <w:t xml:space="preserve"> века</w:t>
      </w:r>
      <w:r>
        <w:rPr>
          <w:rFonts w:ascii="Times New Roman" w:hAnsi="Times New Roman" w:cs="Times New Roman"/>
          <w:sz w:val="24"/>
          <w:szCs w:val="24"/>
        </w:rPr>
        <w:t>? Какие новые развлечения</w:t>
      </w:r>
      <w:r w:rsidRPr="00FE47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появились?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 назывался один из первых литературных журналов Сибири, выпущенный к 200 –летию Красноярска?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Когда и на чьи деньги была построена каменная часовня Святой Параскевы Пятницы?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Какой вклад в развитие культуры в Красноярске внес декабрист В.Л. Давыдов и его жена?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Сколько врачей насчитывалось в Красноярске в 40-е годы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2C7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века? К каким способам лечения чаще всего прибегали жители Енисейской губернии?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Каков был уровень грамотности среди простых тружеников?</w:t>
      </w:r>
    </w:p>
    <w:p w:rsidR="00FE47EB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7EB" w:rsidRPr="002C71EC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Прочитайте текст воспоминаний о сибиряках на страницах 135 – 136 (мелким шрифтом). Каковы особенности сибирского характера называет автор воспоминаний?</w:t>
      </w:r>
    </w:p>
    <w:p w:rsidR="00FE47EB" w:rsidRPr="00923C79" w:rsidRDefault="00FE47EB" w:rsidP="00FE4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79" w:rsidRPr="00923C79" w:rsidRDefault="00923C79" w:rsidP="00923C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23C79" w:rsidRPr="00923C79" w:rsidSect="00FE47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769"/>
    <w:rsid w:val="002C71EC"/>
    <w:rsid w:val="0047745E"/>
    <w:rsid w:val="00714818"/>
    <w:rsid w:val="00923C79"/>
    <w:rsid w:val="009D5769"/>
    <w:rsid w:val="00AA5AAB"/>
    <w:rsid w:val="00EE0595"/>
    <w:rsid w:val="00FE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C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гость1</cp:lastModifiedBy>
  <cp:revision>6</cp:revision>
  <cp:lastPrinted>2011-02-01T11:05:00Z</cp:lastPrinted>
  <dcterms:created xsi:type="dcterms:W3CDTF">2011-02-01T10:44:00Z</dcterms:created>
  <dcterms:modified xsi:type="dcterms:W3CDTF">2017-11-23T03:01:00Z</dcterms:modified>
</cp:coreProperties>
</file>